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B5" w:rsidRDefault="00EE38B5">
      <w:pPr>
        <w:rPr>
          <w:color w:val="000000"/>
        </w:rPr>
      </w:pPr>
    </w:p>
    <w:p w:rsidR="00EE38B5" w:rsidRDefault="00EE38B5">
      <w:pPr>
        <w:rPr>
          <w:color w:val="000000"/>
        </w:rPr>
      </w:pPr>
    </w:p>
    <w:p w:rsidR="00EE38B5" w:rsidRDefault="00EE38B5">
      <w:pPr>
        <w:rPr>
          <w:rFonts w:ascii="Constantia" w:hAnsi="Constantia"/>
          <w:color w:val="000000"/>
        </w:rPr>
      </w:pPr>
    </w:p>
    <w:p w:rsidR="00EE38B5" w:rsidRPr="005A2B55" w:rsidRDefault="00EE38B5">
      <w:pPr>
        <w:rPr>
          <w:rFonts w:ascii="Constantia" w:hAnsi="Constantia"/>
          <w:b/>
          <w:i/>
          <w:color w:val="000000"/>
          <w:sz w:val="28"/>
          <w:szCs w:val="28"/>
          <w:u w:val="single"/>
        </w:rPr>
      </w:pPr>
      <w:proofErr w:type="spellStart"/>
      <w:r w:rsidRPr="005A2B55">
        <w:rPr>
          <w:rFonts w:ascii="Constantia" w:hAnsi="Constantia"/>
          <w:b/>
          <w:i/>
          <w:color w:val="000000"/>
          <w:sz w:val="28"/>
          <w:szCs w:val="28"/>
          <w:u w:val="single"/>
        </w:rPr>
        <w:t>Har-Ber</w:t>
      </w:r>
      <w:proofErr w:type="spellEnd"/>
      <w:r w:rsidRPr="005A2B55">
        <w:rPr>
          <w:rFonts w:ascii="Constantia" w:hAnsi="Constantia"/>
          <w:b/>
          <w:i/>
          <w:color w:val="000000"/>
          <w:sz w:val="28"/>
          <w:szCs w:val="28"/>
          <w:u w:val="single"/>
        </w:rPr>
        <w:t xml:space="preserve"> Hoops Donation Refusals</w:t>
      </w:r>
    </w:p>
    <w:p w:rsidR="00EE38B5" w:rsidRPr="00EE38B5" w:rsidRDefault="00EE38B5">
      <w:pPr>
        <w:rPr>
          <w:rFonts w:ascii="Constantia" w:hAnsi="Constantia"/>
          <w:color w:val="000000"/>
        </w:rPr>
      </w:pPr>
    </w:p>
    <w:p w:rsidR="00EE38B5" w:rsidRPr="00EE38B5" w:rsidRDefault="00EE38B5">
      <w:pPr>
        <w:rPr>
          <w:rFonts w:ascii="Constantia" w:hAnsi="Constantia"/>
          <w:color w:val="000000"/>
        </w:rPr>
      </w:pPr>
      <w:r>
        <w:rPr>
          <w:rFonts w:ascii="Constantia" w:hAnsi="Constantia"/>
          <w:color w:val="000000"/>
        </w:rPr>
        <w:t>The following b</w:t>
      </w:r>
      <w:r w:rsidRPr="00EE38B5">
        <w:rPr>
          <w:rFonts w:ascii="Constantia" w:hAnsi="Constantia"/>
          <w:color w:val="000000"/>
        </w:rPr>
        <w:t xml:space="preserve">usinesses </w:t>
      </w:r>
      <w:r>
        <w:rPr>
          <w:rFonts w:ascii="Constantia" w:hAnsi="Constantia"/>
          <w:color w:val="000000"/>
        </w:rPr>
        <w:t xml:space="preserve">have been asked to donate items for </w:t>
      </w:r>
      <w:proofErr w:type="spellStart"/>
      <w:r>
        <w:rPr>
          <w:rFonts w:ascii="Constantia" w:hAnsi="Constantia"/>
          <w:color w:val="000000"/>
        </w:rPr>
        <w:t>Har-Ber</w:t>
      </w:r>
      <w:proofErr w:type="spellEnd"/>
      <w:r>
        <w:rPr>
          <w:rFonts w:ascii="Constantia" w:hAnsi="Constantia"/>
          <w:color w:val="000000"/>
        </w:rPr>
        <w:t xml:space="preserve"> Hoops, but have refused for various reasons.  We are starting this list so we can avoid having someone else ask them, or so we will remember not ask them in the future. Please let us know if there is a business that you ask to donate and they turn you down for some reason so we can add to this list.</w:t>
      </w:r>
    </w:p>
    <w:p w:rsidR="00EE38B5" w:rsidRPr="00EE38B5" w:rsidRDefault="00EE38B5">
      <w:pPr>
        <w:rPr>
          <w:rFonts w:ascii="Constantia" w:hAnsi="Constantia"/>
          <w:color w:val="000000"/>
        </w:rPr>
      </w:pPr>
    </w:p>
    <w:p w:rsidR="00EE38B5" w:rsidRDefault="00EE38B5">
      <w:pPr>
        <w:rPr>
          <w:rFonts w:ascii="Constantia" w:hAnsi="Constantia"/>
          <w:color w:val="000000"/>
        </w:rPr>
      </w:pPr>
      <w:r>
        <w:rPr>
          <w:rFonts w:ascii="Constantia" w:hAnsi="Constantia"/>
          <w:color w:val="000000"/>
        </w:rPr>
        <w:t>1.  Barnes and Noble--</w:t>
      </w:r>
      <w:r w:rsidRPr="00EE38B5">
        <w:rPr>
          <w:rFonts w:ascii="Constantia" w:hAnsi="Constantia"/>
          <w:color w:val="000000"/>
        </w:rPr>
        <w:t xml:space="preserve">they do not have a local budget for donations and the company </w:t>
      </w:r>
      <w:proofErr w:type="gramStart"/>
      <w:r w:rsidRPr="00EE38B5">
        <w:rPr>
          <w:rFonts w:ascii="Constantia" w:hAnsi="Constantia"/>
          <w:color w:val="000000"/>
        </w:rPr>
        <w:t xml:space="preserve">only </w:t>
      </w:r>
      <w:r>
        <w:rPr>
          <w:rFonts w:ascii="Constantia" w:hAnsi="Constantia"/>
          <w:color w:val="000000"/>
        </w:rPr>
        <w:t xml:space="preserve"> </w:t>
      </w:r>
      <w:r w:rsidRPr="00EE38B5">
        <w:rPr>
          <w:rFonts w:ascii="Constantia" w:hAnsi="Constantia"/>
          <w:color w:val="000000"/>
        </w:rPr>
        <w:t>supports</w:t>
      </w:r>
      <w:proofErr w:type="gramEnd"/>
      <w:r w:rsidRPr="00EE38B5">
        <w:rPr>
          <w:rFonts w:ascii="Constantia" w:hAnsi="Constantia"/>
          <w:color w:val="000000"/>
        </w:rPr>
        <w:t xml:space="preserve"> </w:t>
      </w:r>
      <w:r>
        <w:rPr>
          <w:rFonts w:ascii="Constantia" w:hAnsi="Constantia"/>
          <w:color w:val="000000"/>
        </w:rPr>
        <w:t>illiteracy programs</w:t>
      </w:r>
    </w:p>
    <w:p w:rsidR="00EE38B5" w:rsidRDefault="00EE38B5">
      <w:pPr>
        <w:rPr>
          <w:rFonts w:ascii="Constantia" w:hAnsi="Constantia"/>
          <w:color w:val="000000"/>
        </w:rPr>
      </w:pPr>
      <w:r>
        <w:rPr>
          <w:rFonts w:ascii="Constantia" w:hAnsi="Constantia"/>
          <w:color w:val="000000"/>
        </w:rPr>
        <w:t xml:space="preserve">2.  </w:t>
      </w:r>
      <w:proofErr w:type="spellStart"/>
      <w:r>
        <w:rPr>
          <w:rFonts w:ascii="Constantia" w:hAnsi="Constantia"/>
          <w:color w:val="000000"/>
        </w:rPr>
        <w:t>Petco</w:t>
      </w:r>
      <w:proofErr w:type="spellEnd"/>
      <w:r>
        <w:rPr>
          <w:rFonts w:ascii="Constantia" w:hAnsi="Constantia"/>
          <w:color w:val="000000"/>
        </w:rPr>
        <w:t xml:space="preserve">--they </w:t>
      </w:r>
      <w:r w:rsidRPr="00EE38B5">
        <w:rPr>
          <w:rFonts w:ascii="Constantia" w:hAnsi="Constantia"/>
          <w:color w:val="000000"/>
        </w:rPr>
        <w:t>only donate t</w:t>
      </w:r>
      <w:r>
        <w:rPr>
          <w:rFonts w:ascii="Constantia" w:hAnsi="Constantia"/>
          <w:color w:val="000000"/>
        </w:rPr>
        <w:t xml:space="preserve">o non-profits for animals  </w:t>
      </w:r>
    </w:p>
    <w:p w:rsidR="00C2313B" w:rsidRDefault="00EE38B5">
      <w:pPr>
        <w:rPr>
          <w:rFonts w:ascii="Constantia" w:hAnsi="Constantia"/>
          <w:color w:val="000000"/>
        </w:rPr>
      </w:pPr>
      <w:r>
        <w:rPr>
          <w:rFonts w:ascii="Constantia" w:hAnsi="Constantia"/>
          <w:color w:val="000000"/>
        </w:rPr>
        <w:t>3.  Pier One Imports--</w:t>
      </w:r>
      <w:r w:rsidRPr="00EE38B5">
        <w:rPr>
          <w:rFonts w:ascii="Constantia" w:hAnsi="Constantia"/>
          <w:color w:val="000000"/>
        </w:rPr>
        <w:t>only supports certain charities</w:t>
      </w:r>
    </w:p>
    <w:p w:rsidR="005A2B55" w:rsidRDefault="005A2B55">
      <w:pPr>
        <w:rPr>
          <w:rFonts w:ascii="Constantia" w:hAnsi="Constantia"/>
          <w:color w:val="000000"/>
        </w:rPr>
      </w:pPr>
    </w:p>
    <w:p w:rsidR="005A2B55" w:rsidRPr="005A2B55" w:rsidRDefault="005A2B55">
      <w:pPr>
        <w:rPr>
          <w:rFonts w:ascii="Constantia" w:hAnsi="Constantia"/>
          <w:b/>
          <w:i/>
          <w:color w:val="000000"/>
          <w:sz w:val="28"/>
          <w:szCs w:val="28"/>
          <w:u w:val="single"/>
        </w:rPr>
      </w:pPr>
      <w:r w:rsidRPr="005A2B55">
        <w:rPr>
          <w:rFonts w:ascii="Constantia" w:hAnsi="Constantia"/>
          <w:b/>
          <w:i/>
          <w:color w:val="000000"/>
          <w:sz w:val="28"/>
          <w:szCs w:val="28"/>
          <w:u w:val="single"/>
        </w:rPr>
        <w:t>Businesses that need more prior notice...</w:t>
      </w:r>
    </w:p>
    <w:p w:rsidR="005A2B55" w:rsidRPr="00EE38B5" w:rsidRDefault="005A2B55">
      <w:pPr>
        <w:rPr>
          <w:rFonts w:ascii="Constantia" w:hAnsi="Constantia"/>
        </w:rPr>
      </w:pPr>
      <w:r>
        <w:rPr>
          <w:color w:val="000000"/>
        </w:rPr>
        <w:t xml:space="preserve">1.  To get </w:t>
      </w:r>
      <w:proofErr w:type="spellStart"/>
      <w:r>
        <w:rPr>
          <w:color w:val="000000"/>
        </w:rPr>
        <w:t>Malco</w:t>
      </w:r>
      <w:proofErr w:type="spellEnd"/>
      <w:r>
        <w:rPr>
          <w:color w:val="000000"/>
        </w:rPr>
        <w:t xml:space="preserve"> movie tickets you must send a fax to Karen Scott at </w:t>
      </w:r>
      <w:r>
        <w:rPr>
          <w:rStyle w:val="yshortcuts"/>
          <w:color w:val="000000"/>
        </w:rPr>
        <w:t>901-681-2044</w:t>
      </w:r>
      <w:r>
        <w:rPr>
          <w:color w:val="000000"/>
        </w:rPr>
        <w:t>. The request must be on basketball letterhead (which I got from Coach Simmons), and it must be sent at least 3 weeks prior to the event.</w:t>
      </w:r>
    </w:p>
    <w:sectPr w:rsidR="005A2B55" w:rsidRPr="00EE38B5" w:rsidSect="00C231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E38B5"/>
    <w:rsid w:val="005A2B55"/>
    <w:rsid w:val="00AE4096"/>
    <w:rsid w:val="00C2313B"/>
    <w:rsid w:val="00EE3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5A2B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765</Characters>
  <Application>Microsoft Office Word</Application>
  <DocSecurity>4</DocSecurity>
  <Lines>6</Lines>
  <Paragraphs>1</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2011-10-25T13:58:00Z</dcterms:created>
  <dcterms:modified xsi:type="dcterms:W3CDTF">2011-10-25T13:58:00Z</dcterms:modified>
</cp:coreProperties>
</file>